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F7" w:rsidRDefault="002E56F7" w:rsidP="0057714C">
      <w:pPr>
        <w:spacing w:after="0" w:line="240" w:lineRule="auto"/>
        <w:rPr>
          <w:rFonts w:ascii="Segoe Print" w:hAnsi="Segoe Print" w:cs="Times New Roman"/>
          <w:color w:val="0070C0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jc w:val="center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 xml:space="preserve">Консультация </w:t>
      </w:r>
    </w:p>
    <w:p w:rsidR="002E56F7" w:rsidRPr="0057714C" w:rsidRDefault="002E56F7" w:rsidP="0057714C">
      <w:pPr>
        <w:spacing w:after="0" w:line="240" w:lineRule="auto"/>
        <w:jc w:val="center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«</w:t>
      </w:r>
      <w:bookmarkStart w:id="0" w:name="_GoBack"/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 xml:space="preserve">Чем занять ребенка летом? </w:t>
      </w:r>
      <w:bookmarkEnd w:id="0"/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10 самых интересных решений»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Наступила </w:t>
      </w:r>
      <w:r w:rsidRPr="002E56F7">
        <w:rPr>
          <w:rFonts w:ascii="Times New Roman" w:hAnsi="Times New Roman" w:cs="Times New Roman"/>
          <w:sz w:val="28"/>
          <w:szCs w:val="28"/>
        </w:rPr>
        <w:t>долгожданная летняя пора. Летом так приятно гулять на свежем воздухе! Однако одних прогулок ребенку недостаточно, поэтому вопрос, чем же</w:t>
      </w:r>
      <w:r>
        <w:rPr>
          <w:rFonts w:ascii="Times New Roman" w:hAnsi="Times New Roman" w:cs="Times New Roman"/>
          <w:sz w:val="28"/>
          <w:szCs w:val="28"/>
        </w:rPr>
        <w:t xml:space="preserve"> занять ребенка летом</w:t>
      </w:r>
      <w:r w:rsidRPr="002E56F7">
        <w:rPr>
          <w:rFonts w:ascii="Times New Roman" w:hAnsi="Times New Roman" w:cs="Times New Roman"/>
          <w:sz w:val="28"/>
          <w:szCs w:val="28"/>
        </w:rPr>
        <w:t>, особенно актуален для родителей.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1. Новое хобби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Приобрести новое хобби – всегда интересно, а лето – самое удачное для этого время. Спешить некуда, зато новому интересному делу можно посвятить гораздо больше времени. Новое увлечение может быть напрямую связано с местом, где ваш малыш проводит каникулы. Например, на даче или в деревне можно предложить ему занятия астрономией, и, конечно, всегда есть беспроигрышный вариант – творчество (тем более что сегодня выбор товаров для творчества огромен). Однако помните - при выборе хобби необходимо учитывать потребности и предпочтения ребенка.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2. Тематические вечеринки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Если ваша семья любит проводить время на даче, по выходным можно устраивать тематические вечеринки. Вашему малышу наверняка будет не только весело принимать в них участие, но и интересно помогать в подготовке. Тема может быть любой – любимые сказки, мультики, фильмы. Если у вас есть надувной бассейн организовать пенную вечеринку будет совсем несложно.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3. Подвижные игры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К сожалению, современные дети далеко не всегда знают, что такое подвижные игры. Между тем, их польза очевидна – они подходят детям практически всех возрастов, положительно влияют на физическое развитие и социализацию ребенка.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Научите вашего малыша играть в салочки, казаки-разбойники, классики и другие игры вашего детства.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4. Прогулки на природе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Немалую пользу можно извлечь и из обычных прогулок на природе. Расскажите своему малышу о мире живой природы и природных явлениях, рассмотрите с ним интересные растения, насекомых, следы животных.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Подготовиться к прогулке вам помогут различные книги и дидактические пособия. Например, карточки из серии «Мир в картинках» содержат не только красочный материал, но и много информации, которую вы можете использовать в беседах со своим малышом.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lastRenderedPageBreak/>
        <w:t>Кроме того, во время прогулки по лесу, парку или полю вы сможете собрать много необычных травинок и растений, которые потом можно будет использовать для гербария и других поделок.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5. Развлечения для дома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 xml:space="preserve">Несмотря на пользу игр и развлечений на открытом воздухе проводить все время на улице невозможно. Не беда, провести время с интересом и пользой можно и дома. Конструкторы и </w:t>
      </w:r>
      <w:proofErr w:type="spellStart"/>
      <w:r w:rsidRPr="002E56F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E56F7">
        <w:rPr>
          <w:rFonts w:ascii="Times New Roman" w:hAnsi="Times New Roman" w:cs="Times New Roman"/>
          <w:sz w:val="28"/>
          <w:szCs w:val="28"/>
        </w:rPr>
        <w:t xml:space="preserve"> не дадут заскучать вашему малышу.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6. Поиск клада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Играть в кладоискателей можно как дома, так и на улице. Нарисуйте карту с секретами и головоломками, отыскав и решив которые, малыш со своими друзьями сможет найти заслуженный приз.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7. Занятия спортом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Лето – прекрасное время для занятий спортом. Не обязательно отводить ребенка в спортивные кружки и секции, можно просто регулярно играть с ним в бадминтон, футбол, баскетбол и т. д.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8. Мини-огород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Мини-огород можно устроить на даче или просто во дворе. Поручите своему малышу с вашей помощью выращивать там полезные и интересные растения. Чтобы результат не заставил себя слишком долго ждать, выбирайте для посадок только быстрорастущие цветы и растения.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9. Запуск воздушных змеев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Это занятие будет интересно не только детям, но и взрослым. Можно купить готового воздушного змея, а можно сделать его самостоятельно. Сделайте змея вместе с малышом, пусть он выберет цвет, материал и украшение воздушного змея. Сделайте змея себе, тогда вы сможете устраивать соревнования по запуску.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57714C" w:rsidRDefault="002E56F7" w:rsidP="0057714C">
      <w:pPr>
        <w:spacing w:after="0" w:line="240" w:lineRule="auto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10. Семейный отдых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6F7">
        <w:rPr>
          <w:rFonts w:ascii="Times New Roman" w:hAnsi="Times New Roman" w:cs="Times New Roman"/>
          <w:sz w:val="28"/>
          <w:szCs w:val="28"/>
        </w:rPr>
        <w:t>Не забудьте про достаточно традиционные, но от этого не менее приятные и интересные для вашего ребенка развлечения. Отправьтесь всей семьей в зоопарк, луна-парк, аквапарк, на рыбалку или просто совершите велопрогулку по городу или за его пределами.</w:t>
      </w:r>
    </w:p>
    <w:p w:rsidR="002E56F7" w:rsidRPr="002E56F7" w:rsidRDefault="002E56F7" w:rsidP="005771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0FB" w:rsidRPr="0057714C" w:rsidRDefault="002E56F7" w:rsidP="0057714C">
      <w:pPr>
        <w:spacing w:after="0" w:line="240" w:lineRule="auto"/>
        <w:jc w:val="center"/>
        <w:rPr>
          <w:rFonts w:ascii="Segoe Print" w:hAnsi="Segoe Print" w:cs="Times New Roman"/>
          <w:b/>
          <w:color w:val="0070C0"/>
          <w:sz w:val="28"/>
          <w:szCs w:val="28"/>
        </w:rPr>
      </w:pPr>
      <w:r w:rsidRPr="0057714C">
        <w:rPr>
          <w:rFonts w:ascii="Segoe Print" w:hAnsi="Segoe Print" w:cs="Times New Roman"/>
          <w:b/>
          <w:color w:val="0070C0"/>
          <w:sz w:val="28"/>
          <w:szCs w:val="28"/>
        </w:rPr>
        <w:t>Желаем вам приятных и веселых летних дней!</w:t>
      </w:r>
    </w:p>
    <w:sectPr w:rsidR="001020FB" w:rsidRPr="0057714C" w:rsidSect="0057714C">
      <w:pgSz w:w="11906" w:h="16838"/>
      <w:pgMar w:top="284" w:right="720" w:bottom="70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F7"/>
    <w:rsid w:val="001020FB"/>
    <w:rsid w:val="0018740E"/>
    <w:rsid w:val="0023606E"/>
    <w:rsid w:val="002E56F7"/>
    <w:rsid w:val="0057714C"/>
    <w:rsid w:val="00CD2611"/>
    <w:rsid w:val="00E93D2F"/>
    <w:rsid w:val="00EE2F05"/>
    <w:rsid w:val="00FC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svetlanaefendieva2@gmail.com</dc:creator>
  <cp:keywords/>
  <dc:description/>
  <cp:lastModifiedBy>Пользователь</cp:lastModifiedBy>
  <cp:revision>8</cp:revision>
  <dcterms:created xsi:type="dcterms:W3CDTF">2020-06-08T16:29:00Z</dcterms:created>
  <dcterms:modified xsi:type="dcterms:W3CDTF">2020-06-15T05:30:00Z</dcterms:modified>
</cp:coreProperties>
</file>